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745" w:rsidRPr="00E4375F" w:rsidRDefault="00985745" w:rsidP="00985745">
      <w:pPr>
        <w:widowControl w:val="0"/>
        <w:tabs>
          <w:tab w:val="left" w:pos="6237"/>
          <w:tab w:val="left" w:pos="6379"/>
        </w:tabs>
        <w:spacing w:after="0"/>
        <w:ind w:firstLine="720"/>
        <w:jc w:val="center"/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</w:rPr>
        <w:t>2.2. СОДЕРЖАНИЕ семинарских ЗАНЯТИЙ</w:t>
      </w:r>
    </w:p>
    <w:p w:rsidR="00985745" w:rsidRPr="00E4375F" w:rsidRDefault="00985745" w:rsidP="00985745">
      <w:pPr>
        <w:widowControl w:val="0"/>
        <w:tabs>
          <w:tab w:val="left" w:pos="6237"/>
          <w:tab w:val="left" w:pos="6379"/>
        </w:tabs>
        <w:spacing w:after="0"/>
        <w:ind w:firstLine="720"/>
        <w:jc w:val="center"/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aps/>
          <w:color w:val="000000"/>
          <w:sz w:val="24"/>
          <w:szCs w:val="24"/>
        </w:rPr>
        <w:t>на 2-семестр</w:t>
      </w:r>
    </w:p>
    <w:p w:rsidR="00985745" w:rsidRPr="00E4375F" w:rsidRDefault="00985745" w:rsidP="00985745">
      <w:pPr>
        <w:widowControl w:val="0"/>
        <w:spacing w:after="0"/>
        <w:ind w:firstLine="708"/>
        <w:jc w:val="center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Семинарское занятие№1 Тема. Предмет, цели и задачи психологии. Научно-исследовательские методы психологии.</w:t>
      </w: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. (2 часа)</w:t>
      </w: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ab/>
      </w:r>
    </w:p>
    <w:p w:rsidR="00985745" w:rsidRPr="00E4375F" w:rsidRDefault="00985745" w:rsidP="00985745">
      <w:pPr>
        <w:widowControl w:val="0"/>
        <w:spacing w:after="0"/>
        <w:ind w:firstLine="708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Предмет психологии. Понятие о психике. Психологические взгляды Восточных мыслителей. Естественнонаучные основы предмета. Научно-исследовательские методы психологии. Принципы психологии. Психология в системе наук. Отрасли психологии. [О 3.225-227; О 6, 52-56;О 2, 56-59; Д 1.52-58].</w:t>
      </w:r>
    </w:p>
    <w:p w:rsidR="00985745" w:rsidRPr="00E4375F" w:rsidRDefault="00985745" w:rsidP="00985745">
      <w:pPr>
        <w:widowControl w:val="0"/>
        <w:spacing w:after="0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Семинарское занятие №2 Тема.     Научно-исследовательские методы психологии</w:t>
      </w:r>
      <w:r w:rsidRPr="00E4375F">
        <w:rPr>
          <w:rFonts w:ascii="Times New Roman" w:hAnsi="Times New Roman" w:cs="Times New Roman"/>
          <w:b/>
          <w:iCs/>
          <w:sz w:val="24"/>
          <w:szCs w:val="24"/>
          <w:lang w:val="uz-Cyrl-UZ"/>
        </w:rPr>
        <w:t>.</w:t>
      </w: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(2 часа).</w:t>
      </w:r>
    </w:p>
    <w:p w:rsidR="00985745" w:rsidRPr="00E4375F" w:rsidRDefault="00985745" w:rsidP="00985745">
      <w:pPr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hAnsi="Times New Roman" w:cs="Times New Roman"/>
          <w:sz w:val="24"/>
          <w:szCs w:val="24"/>
        </w:rPr>
        <w:t xml:space="preserve">     Научно-исследовательские методы психологии.</w:t>
      </w:r>
      <w:r w:rsidRPr="00E4375F">
        <w:rPr>
          <w:rFonts w:ascii="Times New Roman" w:hAnsi="Times New Roman" w:cs="Times New Roman"/>
          <w:sz w:val="24"/>
          <w:szCs w:val="24"/>
        </w:rPr>
        <w:tab/>
        <w:t>Научно-исследовательские методы психологии. Принципы психологии. Психология в системе наук. Отрасли психологии</w:t>
      </w:r>
      <w:proofErr w:type="gramStart"/>
      <w:r w:rsidRPr="00E4375F">
        <w:rPr>
          <w:rFonts w:ascii="Times New Roman" w:hAnsi="Times New Roman" w:cs="Times New Roman"/>
          <w:sz w:val="24"/>
          <w:szCs w:val="24"/>
        </w:rPr>
        <w:t>..</w:t>
      </w: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[</w:t>
      </w:r>
      <w:proofErr w:type="gramEnd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О 3.225-227; О 6, 52-56;  О 2, 56-59; Д 1.52-58].</w:t>
      </w:r>
    </w:p>
    <w:p w:rsidR="00985745" w:rsidRPr="00E4375F" w:rsidRDefault="00985745" w:rsidP="00985745">
      <w:pPr>
        <w:widowControl w:val="0"/>
        <w:spacing w:after="0"/>
        <w:ind w:firstLine="709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Семинарское занятие №3 Тема. </w:t>
      </w:r>
      <w:r w:rsidRPr="00E4375F">
        <w:rPr>
          <w:rFonts w:ascii="Times New Roman" w:hAnsi="Times New Roman" w:cs="Times New Roman"/>
          <w:b/>
          <w:iCs/>
          <w:sz w:val="24"/>
          <w:szCs w:val="24"/>
        </w:rPr>
        <w:t>Мотив и мотивация Психология личности.</w:t>
      </w: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 (2 часа)</w:t>
      </w:r>
    </w:p>
    <w:p w:rsidR="00985745" w:rsidRPr="00E4375F" w:rsidRDefault="00985745" w:rsidP="00985745">
      <w:pPr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hAnsi="Times New Roman" w:cs="Times New Roman"/>
          <w:sz w:val="24"/>
          <w:szCs w:val="24"/>
        </w:rPr>
        <w:t xml:space="preserve"> Понятия мотив и мотивация. Виды мотивов и этапы развития мотивов. Роль мотивов в деятельности человека.   Человек: индивид, личность, </w:t>
      </w:r>
      <w:proofErr w:type="spellStart"/>
      <w:r w:rsidRPr="00E4375F">
        <w:rPr>
          <w:rFonts w:ascii="Times New Roman" w:hAnsi="Times New Roman" w:cs="Times New Roman"/>
          <w:sz w:val="24"/>
          <w:szCs w:val="24"/>
        </w:rPr>
        <w:t>индивидуальность</w:t>
      </w:r>
      <w:proofErr w:type="gramStart"/>
      <w:r w:rsidRPr="00E4375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4375F">
        <w:rPr>
          <w:rFonts w:ascii="Times New Roman" w:hAnsi="Times New Roman" w:cs="Times New Roman"/>
          <w:sz w:val="24"/>
          <w:szCs w:val="24"/>
        </w:rPr>
        <w:t>труктура</w:t>
      </w:r>
      <w:proofErr w:type="spellEnd"/>
      <w:r w:rsidRPr="00E4375F">
        <w:rPr>
          <w:rFonts w:ascii="Times New Roman" w:hAnsi="Times New Roman" w:cs="Times New Roman"/>
          <w:sz w:val="24"/>
          <w:szCs w:val="24"/>
        </w:rPr>
        <w:t xml:space="preserve"> личности. Деятельность и психические процессы. Деятельность, мотивы, потребности и цели. Фрустрация и планы личности на будущее.  Социальные условия формирования личности.   </w:t>
      </w: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[О5.13-23; 02, 15-22; Д</w:t>
      </w:r>
      <w:proofErr w:type="gramStart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1</w:t>
      </w:r>
      <w:proofErr w:type="gramEnd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.12-16].</w:t>
      </w:r>
    </w:p>
    <w:p w:rsidR="00985745" w:rsidRPr="00E4375F" w:rsidRDefault="00985745" w:rsidP="00985745">
      <w:pPr>
        <w:widowControl w:val="0"/>
        <w:spacing w:after="0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 Семинарское занятие №4.</w:t>
      </w:r>
      <w:r w:rsidRPr="00E4375F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</w:rPr>
        <w:t xml:space="preserve"> Межличностные отношения. Общение  </w:t>
      </w: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(2 часа)</w:t>
      </w:r>
    </w:p>
    <w:p w:rsidR="00985745" w:rsidRPr="00E4375F" w:rsidRDefault="00985745" w:rsidP="009857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375F">
        <w:rPr>
          <w:rFonts w:ascii="Times New Roman" w:hAnsi="Times New Roman" w:cs="Times New Roman"/>
          <w:sz w:val="24"/>
          <w:szCs w:val="24"/>
        </w:rPr>
        <w:t>Личность и группа Понятие о группах. Проблемы малых гру</w:t>
      </w:r>
      <w:proofErr w:type="gramStart"/>
      <w:r w:rsidRPr="00E4375F">
        <w:rPr>
          <w:rFonts w:ascii="Times New Roman" w:hAnsi="Times New Roman" w:cs="Times New Roman"/>
          <w:sz w:val="24"/>
          <w:szCs w:val="24"/>
        </w:rPr>
        <w:t>пп в пс</w:t>
      </w:r>
      <w:proofErr w:type="gramEnd"/>
      <w:r w:rsidRPr="00E4375F">
        <w:rPr>
          <w:rFonts w:ascii="Times New Roman" w:hAnsi="Times New Roman" w:cs="Times New Roman"/>
          <w:sz w:val="24"/>
          <w:szCs w:val="24"/>
        </w:rPr>
        <w:t>ихологии.</w:t>
      </w:r>
    </w:p>
    <w:p w:rsidR="00985745" w:rsidRPr="00E4375F" w:rsidRDefault="00985745" w:rsidP="00985745">
      <w:pPr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hAnsi="Times New Roman" w:cs="Times New Roman"/>
          <w:sz w:val="24"/>
          <w:szCs w:val="24"/>
        </w:rPr>
        <w:t xml:space="preserve">Понятие о лидерах. Межличностные отношения в группах. Методы управления группой. Общение как обмен информациями. Общение и язык. Формы речи и их задачи. Роль </w:t>
      </w:r>
      <w:proofErr w:type="spellStart"/>
      <w:r w:rsidRPr="00E4375F">
        <w:rPr>
          <w:rFonts w:ascii="Times New Roman" w:hAnsi="Times New Roman" w:cs="Times New Roman"/>
          <w:sz w:val="24"/>
          <w:szCs w:val="24"/>
        </w:rPr>
        <w:t>аттаракций</w:t>
      </w:r>
      <w:proofErr w:type="spellEnd"/>
      <w:r w:rsidRPr="00E4375F">
        <w:rPr>
          <w:rFonts w:ascii="Times New Roman" w:hAnsi="Times New Roman" w:cs="Times New Roman"/>
          <w:sz w:val="24"/>
          <w:szCs w:val="24"/>
        </w:rPr>
        <w:t xml:space="preserve"> в отношениях.</w:t>
      </w: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.  [О5.13-23; 02, 15-22; Д</w:t>
      </w:r>
      <w:proofErr w:type="gramStart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1</w:t>
      </w:r>
      <w:proofErr w:type="gramEnd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.12-16].</w:t>
      </w:r>
    </w:p>
    <w:p w:rsidR="00985745" w:rsidRPr="00E4375F" w:rsidRDefault="00985745" w:rsidP="00985745">
      <w:pPr>
        <w:widowControl w:val="0"/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     Семинарское занятие №5 </w:t>
      </w:r>
      <w:proofErr w:type="spellStart"/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ТемаВнимание</w:t>
      </w:r>
      <w:proofErr w:type="spellEnd"/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 Ощущение и восприятие (2 часа).</w:t>
      </w:r>
    </w:p>
    <w:p w:rsidR="00985745" w:rsidRPr="00E4375F" w:rsidRDefault="00985745" w:rsidP="00985745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375F">
        <w:rPr>
          <w:rFonts w:ascii="Times New Roman" w:hAnsi="Times New Roman" w:cs="Times New Roman"/>
          <w:sz w:val="24"/>
          <w:szCs w:val="24"/>
        </w:rPr>
        <w:t xml:space="preserve">Понятие о внимании. Физиологические механизмы внимания. Исследование внимания. Внимание и деятельность. Развитие внимания. Классификация и рефлекторная природа </w:t>
      </w:r>
      <w:proofErr w:type="spellStart"/>
      <w:r w:rsidRPr="00E4375F">
        <w:rPr>
          <w:rFonts w:ascii="Times New Roman" w:hAnsi="Times New Roman" w:cs="Times New Roman"/>
          <w:sz w:val="24"/>
          <w:szCs w:val="24"/>
        </w:rPr>
        <w:t>ощущений</w:t>
      </w:r>
      <w:proofErr w:type="gramStart"/>
      <w:r w:rsidRPr="00E4375F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E4375F">
        <w:rPr>
          <w:rFonts w:ascii="Times New Roman" w:hAnsi="Times New Roman" w:cs="Times New Roman"/>
          <w:sz w:val="24"/>
          <w:szCs w:val="24"/>
        </w:rPr>
        <w:t>бщие</w:t>
      </w:r>
      <w:proofErr w:type="spellEnd"/>
      <w:r w:rsidRPr="00E4375F">
        <w:rPr>
          <w:rFonts w:ascii="Times New Roman" w:hAnsi="Times New Roman" w:cs="Times New Roman"/>
          <w:sz w:val="24"/>
          <w:szCs w:val="24"/>
        </w:rPr>
        <w:t xml:space="preserve"> свойства ощущений. Чувствительность.</w:t>
      </w:r>
    </w:p>
    <w:p w:rsidR="00985745" w:rsidRPr="00E4375F" w:rsidRDefault="00985745" w:rsidP="00985745">
      <w:pPr>
        <w:widowControl w:val="0"/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hAnsi="Times New Roman" w:cs="Times New Roman"/>
          <w:sz w:val="24"/>
          <w:szCs w:val="24"/>
        </w:rPr>
        <w:t>Свойства восприятия. Физиологические основы восприятия.</w:t>
      </w: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 [О5.13-23; 02, 15-22; Д</w:t>
      </w:r>
      <w:proofErr w:type="gramStart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1</w:t>
      </w:r>
      <w:proofErr w:type="gramEnd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.12-16].</w:t>
      </w:r>
    </w:p>
    <w:p w:rsidR="00985745" w:rsidRPr="00E4375F" w:rsidRDefault="00985745" w:rsidP="00985745">
      <w:pPr>
        <w:widowControl w:val="0"/>
        <w:spacing w:after="0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Семинарское занятие №6 Тема </w:t>
      </w:r>
      <w:r w:rsidRPr="00E4375F">
        <w:rPr>
          <w:rFonts w:ascii="Times New Roman" w:hAnsi="Times New Roman" w:cs="Times New Roman"/>
          <w:b/>
          <w:iCs/>
          <w:sz w:val="24"/>
          <w:szCs w:val="24"/>
          <w:lang w:val="uz-Cyrl-UZ"/>
        </w:rPr>
        <w:t>Память. Чувства и эмоции.</w:t>
      </w: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 (2 часа).</w:t>
      </w:r>
    </w:p>
    <w:p w:rsidR="00985745" w:rsidRPr="00E4375F" w:rsidRDefault="00985745" w:rsidP="00985745">
      <w:pPr>
        <w:widowControl w:val="0"/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Cs/>
          <w:color w:val="000000"/>
          <w:sz w:val="24"/>
          <w:szCs w:val="24"/>
        </w:rPr>
        <w:t xml:space="preserve">Теории памяти. Процессы памяти: запоминание, воспроизведение, забывание. Виды памяти. Индивидуальные различия в памяти. Теория </w:t>
      </w:r>
      <w:proofErr w:type="spellStart"/>
      <w:r w:rsidRPr="00E4375F">
        <w:rPr>
          <w:rFonts w:ascii="Times New Roman" w:eastAsia="Courier New" w:hAnsi="Times New Roman" w:cs="Times New Roman"/>
          <w:bCs/>
          <w:color w:val="000000"/>
          <w:sz w:val="24"/>
          <w:szCs w:val="24"/>
        </w:rPr>
        <w:t>П.П.Блонского</w:t>
      </w:r>
      <w:proofErr w:type="spellEnd"/>
      <w:r w:rsidRPr="00E4375F">
        <w:rPr>
          <w:rFonts w:ascii="Times New Roman" w:eastAsia="Courier New" w:hAnsi="Times New Roman" w:cs="Times New Roman"/>
          <w:bCs/>
          <w:color w:val="000000"/>
          <w:sz w:val="24"/>
          <w:szCs w:val="24"/>
        </w:rPr>
        <w:t>. Понятия об эмоциях и чувствах. Основные функции чувств и эмоций. Основные качества эмоций и чувств..</w:t>
      </w: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.  [О5.13-23; 02, 15-22; Д</w:t>
      </w:r>
      <w:proofErr w:type="gramStart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1</w:t>
      </w:r>
      <w:proofErr w:type="gramEnd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.12-16]</w:t>
      </w:r>
    </w:p>
    <w:p w:rsidR="00985745" w:rsidRPr="00E4375F" w:rsidRDefault="00985745" w:rsidP="00985745">
      <w:pPr>
        <w:widowControl w:val="0"/>
        <w:spacing w:after="0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 xml:space="preserve">Семинарское занятие №7 </w:t>
      </w:r>
      <w:proofErr w:type="spellStart"/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Тема</w:t>
      </w:r>
      <w:proofErr w:type="gramStart"/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.М</w:t>
      </w:r>
      <w:proofErr w:type="gramEnd"/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ышление</w:t>
      </w:r>
      <w:proofErr w:type="spellEnd"/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. Воображение. (2 часа).</w:t>
      </w:r>
    </w:p>
    <w:p w:rsidR="00985745" w:rsidRPr="00E4375F" w:rsidRDefault="00985745" w:rsidP="00985745">
      <w:pPr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hAnsi="Times New Roman" w:cs="Times New Roman"/>
          <w:sz w:val="24"/>
          <w:szCs w:val="24"/>
        </w:rPr>
        <w:t>Понятие о мышления. Мышление и эмоционально психические процессы. Мышление и предметное действие. Операции мышления. Социальная значимость исследования мышления. Проблемная ситуация и решение задачи. Виды мышления. Мышление и речь. Воображение как психический процесс. Воображение и проблемная ситуация. Аналитическая и синтетическая деятельность в процессе воображения. Роль фантазии в играх детей и в творческой деятельности взрослых</w:t>
      </w:r>
      <w:proofErr w:type="gramStart"/>
      <w:r w:rsidRPr="00E4375F">
        <w:rPr>
          <w:rFonts w:ascii="Times New Roman" w:hAnsi="Times New Roman" w:cs="Times New Roman"/>
          <w:sz w:val="24"/>
          <w:szCs w:val="24"/>
        </w:rPr>
        <w:t>.</w:t>
      </w: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[</w:t>
      </w:r>
      <w:proofErr w:type="gramEnd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О4, 13-23; 02, 15-22; Д2.12-16].</w:t>
      </w:r>
    </w:p>
    <w:p w:rsidR="00985745" w:rsidRPr="00E4375F" w:rsidRDefault="00985745" w:rsidP="00985745">
      <w:pPr>
        <w:widowControl w:val="0"/>
        <w:spacing w:after="0"/>
        <w:ind w:firstLine="709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Семинарское занятие №8 Воля. Темперамент (2 часа)</w:t>
      </w:r>
    </w:p>
    <w:p w:rsidR="00985745" w:rsidRPr="00E4375F" w:rsidRDefault="00985745" w:rsidP="00985745">
      <w:pPr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hAnsi="Times New Roman" w:cs="Times New Roman"/>
          <w:sz w:val="24"/>
          <w:szCs w:val="24"/>
        </w:rPr>
        <w:t xml:space="preserve">Психология воли.  Волевые действия и управление воли. Акт воли и его строение. Волевые свойства личности. Диагностика уровня развития воли и его воспитание. </w:t>
      </w:r>
      <w:r w:rsidRPr="00E4375F">
        <w:rPr>
          <w:rFonts w:ascii="Times New Roman" w:hAnsi="Times New Roman" w:cs="Times New Roman"/>
          <w:sz w:val="24"/>
          <w:szCs w:val="24"/>
        </w:rPr>
        <w:lastRenderedPageBreak/>
        <w:t xml:space="preserve">Темперамент как </w:t>
      </w:r>
      <w:proofErr w:type="spellStart"/>
      <w:r w:rsidRPr="00E4375F">
        <w:rPr>
          <w:rFonts w:ascii="Times New Roman" w:hAnsi="Times New Roman" w:cs="Times New Roman"/>
          <w:sz w:val="24"/>
          <w:szCs w:val="24"/>
        </w:rPr>
        <w:t>индивидально-психологическое</w:t>
      </w:r>
      <w:proofErr w:type="spellEnd"/>
      <w:r w:rsidRPr="00E4375F">
        <w:rPr>
          <w:rFonts w:ascii="Times New Roman" w:hAnsi="Times New Roman" w:cs="Times New Roman"/>
          <w:sz w:val="24"/>
          <w:szCs w:val="24"/>
        </w:rPr>
        <w:t xml:space="preserve"> свойство. Классические теории темперамента. Воззрения Абу Али</w:t>
      </w:r>
      <w:proofErr w:type="gramStart"/>
      <w:r w:rsidRPr="00E4375F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E4375F">
        <w:rPr>
          <w:rFonts w:ascii="Times New Roman" w:hAnsi="Times New Roman" w:cs="Times New Roman"/>
          <w:sz w:val="24"/>
          <w:szCs w:val="24"/>
        </w:rPr>
        <w:t>бн Сина о темпераменте. Теория И.П.Павлова о типах деятельности центральной нервной системы. Физиологическая основа темперамента</w:t>
      </w:r>
      <w:proofErr w:type="gramStart"/>
      <w:r w:rsidRPr="00E4375F">
        <w:rPr>
          <w:rFonts w:ascii="Times New Roman" w:hAnsi="Times New Roman" w:cs="Times New Roman"/>
          <w:sz w:val="24"/>
          <w:szCs w:val="24"/>
        </w:rPr>
        <w:t>.</w:t>
      </w: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[</w:t>
      </w:r>
      <w:proofErr w:type="gramEnd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О4, 13-23; 02, 15-22; Д2.12-16].</w:t>
      </w:r>
    </w:p>
    <w:p w:rsidR="00985745" w:rsidRPr="00E26663" w:rsidRDefault="00985745" w:rsidP="00985745">
      <w:pPr>
        <w:widowControl w:val="0"/>
        <w:spacing w:after="0"/>
        <w:ind w:firstLine="709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</w:p>
    <w:p w:rsidR="00985745" w:rsidRPr="00E4375F" w:rsidRDefault="00985745" w:rsidP="00985745">
      <w:pPr>
        <w:widowControl w:val="0"/>
        <w:spacing w:after="0"/>
        <w:ind w:firstLine="709"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</w:rPr>
      </w:pPr>
      <w:r w:rsidRPr="00E4375F">
        <w:rPr>
          <w:rFonts w:ascii="Times New Roman" w:eastAsia="Courier New" w:hAnsi="Times New Roman" w:cs="Times New Roman"/>
          <w:b/>
          <w:color w:val="000000"/>
          <w:sz w:val="24"/>
          <w:szCs w:val="24"/>
        </w:rPr>
        <w:t>Семинарское занятие №9 Характер. Способности(2 часа)</w:t>
      </w:r>
    </w:p>
    <w:p w:rsidR="00985745" w:rsidRDefault="00985745" w:rsidP="00985745">
      <w:pPr>
        <w:spacing w:after="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E4375F">
        <w:rPr>
          <w:rFonts w:ascii="Times New Roman" w:hAnsi="Times New Roman" w:cs="Times New Roman"/>
          <w:sz w:val="24"/>
          <w:szCs w:val="24"/>
        </w:rPr>
        <w:t>Проблема характера в психологии. Структура характера. Свойства характера. Понятие об экстраверсии и интроверсии. Воспитание характера. Качественная и количественная характеристика способностей. Общие и специальные способности. Происхождение и структура одаренности. Социально-естественные условия способностей. Задатки, способности и генетика. Способности и проблема молодых  выбора профессии.</w:t>
      </w:r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. [О</w:t>
      </w:r>
      <w:proofErr w:type="gramStart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4</w:t>
      </w:r>
      <w:proofErr w:type="gramEnd"/>
      <w:r w:rsidRPr="00E4375F">
        <w:rPr>
          <w:rFonts w:ascii="Times New Roman" w:eastAsia="Courier New" w:hAnsi="Times New Roman" w:cs="Times New Roman"/>
          <w:color w:val="000000"/>
          <w:sz w:val="24"/>
          <w:szCs w:val="24"/>
        </w:rPr>
        <w:t>, 13-23; 02, 15-22; Д2.12-16].</w:t>
      </w:r>
    </w:p>
    <w:p w:rsidR="00A70620" w:rsidRDefault="00A70620"/>
    <w:sectPr w:rsidR="00A70620" w:rsidSect="00A70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5745"/>
    <w:rsid w:val="00985745"/>
    <w:rsid w:val="00A70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74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3200</Characters>
  <Application>Microsoft Office Word</Application>
  <DocSecurity>0</DocSecurity>
  <Lines>26</Lines>
  <Paragraphs>7</Paragraphs>
  <ScaleCrop>false</ScaleCrop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Dilfuza</dc:creator>
  <cp:keywords/>
  <dc:description/>
  <cp:lastModifiedBy>Dilfuza</cp:lastModifiedBy>
  <cp:revision>2</cp:revision>
  <dcterms:created xsi:type="dcterms:W3CDTF">2022-01-09T05:44:00Z</dcterms:created>
  <dcterms:modified xsi:type="dcterms:W3CDTF">2022-01-09T05:44:00Z</dcterms:modified>
</cp:coreProperties>
</file>